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49" w:rsidRPr="00945EF3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Рахматуллин </w:t>
      </w:r>
      <w:proofErr w:type="spellStart"/>
      <w:r w:rsidRPr="00945EF3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945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EF3">
        <w:rPr>
          <w:rFonts w:ascii="Times New Roman" w:hAnsi="Times New Roman" w:cs="Times New Roman"/>
          <w:sz w:val="28"/>
          <w:szCs w:val="28"/>
        </w:rPr>
        <w:t>Габделахатович</w:t>
      </w:r>
      <w:proofErr w:type="spellEnd"/>
      <w:r w:rsidRPr="00945EF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1649" w:rsidRPr="00945EF3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методист МБУ ДО «ЦДЮТиЭ «Юлдаш» ЕМР РТ, педагог дополнительного образования высшей категории</w:t>
      </w:r>
      <w:r w:rsidR="00DE3C59">
        <w:rPr>
          <w:rFonts w:ascii="Times New Roman" w:hAnsi="Times New Roman" w:cs="Times New Roman"/>
          <w:sz w:val="28"/>
          <w:szCs w:val="28"/>
        </w:rPr>
        <w:t xml:space="preserve">, </w:t>
      </w:r>
      <w:r w:rsidR="00DE3C59" w:rsidRPr="00DE3C59">
        <w:rPr>
          <w:rFonts w:ascii="Times New Roman" w:hAnsi="Times New Roman" w:cs="Times New Roman"/>
          <w:sz w:val="28"/>
          <w:szCs w:val="28"/>
        </w:rPr>
        <w:t>академик Московской международной Академии детско-юношеского туризма и краеведения им. А.А. Остапца – Свешникова</w:t>
      </w:r>
    </w:p>
    <w:p w:rsidR="007F1649" w:rsidRPr="00945EF3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Республика Татарстан, г. Елабуга, ул. Строителей, д. 15 кв. 12.</w:t>
      </w:r>
    </w:p>
    <w:p w:rsidR="007F1649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5EF3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945E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kamiltur@mail.ru</w:t>
        </w:r>
      </w:hyperlink>
    </w:p>
    <w:p w:rsidR="00945EF3" w:rsidRPr="00945EF3" w:rsidRDefault="00945EF3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F1649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5EF3">
        <w:rPr>
          <w:rFonts w:ascii="Times New Roman" w:hAnsi="Times New Roman" w:cs="Times New Roman"/>
          <w:sz w:val="28"/>
          <w:szCs w:val="28"/>
          <w:lang w:val="en-US"/>
        </w:rPr>
        <w:t>The basis for motivating students to study in a tourist Association is a weekend Hi УДК 374.1.</w:t>
      </w:r>
    </w:p>
    <w:p w:rsidR="00945EF3" w:rsidRPr="00945EF3" w:rsidRDefault="00945EF3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F1649" w:rsidRPr="00945EF3" w:rsidRDefault="007F1649" w:rsidP="00945E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ОСНОВА МОТИВАЦИИ УЧАЩИХСЯ К ЗАНЯТИЯМ В ТУРИСТСКОМ ОБЪЕДИНЕНИИ – ПОХОД ВЫХОДНОГО ДНЯ.</w:t>
      </w:r>
    </w:p>
    <w:p w:rsidR="00945EF3" w:rsidRPr="00945EF3" w:rsidRDefault="00945EF3" w:rsidP="00945E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1649" w:rsidRPr="00945EF3" w:rsidRDefault="007F1649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В статье рассматриваются особенности учебной мотивации школьников, мотивационные факторы туристского похода, способствующие успешному обучению детей в туристском объединении…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5EF3">
        <w:rPr>
          <w:rFonts w:ascii="Times New Roman" w:hAnsi="Times New Roman" w:cs="Times New Roman"/>
          <w:sz w:val="28"/>
          <w:szCs w:val="28"/>
          <w:lang w:val="en-US"/>
        </w:rPr>
        <w:t>The article discusses the features of educational motivation of schoolchildren, motivational factors of a tourist trip that contribute to the successful education of children in a tourist Association....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5EF3" w:rsidRPr="00945EF3" w:rsidRDefault="00945EF3" w:rsidP="00945EF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Ключевые слова: учебная мотивация, факторы мотивации, педагог, учреждение дополнительного образования, поход выходного дня, туризм…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5EF3">
        <w:rPr>
          <w:rFonts w:ascii="Times New Roman" w:hAnsi="Times New Roman" w:cs="Times New Roman"/>
          <w:sz w:val="28"/>
          <w:szCs w:val="28"/>
          <w:lang w:val="en-US"/>
        </w:rPr>
        <w:t>Keywords: educational motivation, motivation factors, teacher, additional education institution, weekend hike, tourism....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9336D" w:rsidRPr="00945EF3" w:rsidRDefault="007F1649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Почему одни дети любят </w:t>
      </w:r>
      <w:r w:rsidR="003D33E6" w:rsidRPr="00945EF3">
        <w:rPr>
          <w:rFonts w:ascii="Times New Roman" w:hAnsi="Times New Roman" w:cs="Times New Roman"/>
          <w:sz w:val="28"/>
          <w:szCs w:val="28"/>
        </w:rPr>
        <w:t>ходить в походы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, а других приходится заставлять. В </w:t>
      </w:r>
      <w:r w:rsidR="003B72B1" w:rsidRPr="00945EF3">
        <w:rPr>
          <w:rFonts w:ascii="Times New Roman" w:hAnsi="Times New Roman" w:cs="Times New Roman"/>
          <w:sz w:val="28"/>
          <w:szCs w:val="28"/>
        </w:rPr>
        <w:t xml:space="preserve">этой 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3B72B1" w:rsidRPr="00945EF3">
        <w:rPr>
          <w:rFonts w:ascii="Times New Roman" w:hAnsi="Times New Roman" w:cs="Times New Roman"/>
          <w:sz w:val="28"/>
          <w:szCs w:val="28"/>
        </w:rPr>
        <w:t>рассмотрим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 основные факторы для формирования учебной мотивации школьников</w:t>
      </w:r>
      <w:r w:rsidR="003B72B1" w:rsidRPr="00945EF3">
        <w:rPr>
          <w:rFonts w:ascii="Times New Roman" w:hAnsi="Times New Roman" w:cs="Times New Roman"/>
          <w:sz w:val="28"/>
          <w:szCs w:val="28"/>
        </w:rPr>
        <w:t xml:space="preserve"> к занятиям в туристском объединении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493" w:rsidRPr="00945EF3" w:rsidRDefault="0069149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lastRenderedPageBreak/>
        <w:t>Наибольшую пользу здоровью приносят виды туризма, в которых используются активные средства передвижения. Пешие и водные походы и путешествия способствуют улучшению деятельности сердечно-сосудистой и дыхательной систем, повышению сопротивляемости организма к заболеваниям, укреплению мускулатуры. Пребывание на свежем воздухе, воздействие солнца и дозированных физических нагрузок, разнообразие впечатлений во время похода нормализуют деятельность центральной нервной системы, восстанавливают силы, повышают работоспособность.</w:t>
      </w:r>
    </w:p>
    <w:p w:rsidR="00691493" w:rsidRPr="00945EF3" w:rsidRDefault="0069149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Туризм располагает большими воспитательными возможностями, но насколько они будут реализованы, во многом зависит от квалификации педагога. Туризм создает благоприятную почву для воспитания волевых и трудовых навыков. В походе ребята учатся преодолевать препятствия, готовить пищу, находить дрова, разжигать костер, ставить палатку. Он позволяет ученикам расширять и углублять знания, полученные в школе. Педагог или классный руководитель, совершающий туристские походы с классом, воспитывает у ребят любовь к родной земле, наследию прошлых веков, которое надо ценить, изучать и беречь.</w:t>
      </w:r>
    </w:p>
    <w:p w:rsidR="00691493" w:rsidRPr="00945EF3" w:rsidRDefault="0069149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Однако увлечь детей туризмом удается не сразу. Приходится сталкиваться с недоверием родителей и косностью отдельных ребят, которые привыкли толкаться в своих дворах и подъездах или много часов подряд просиживать перед телевизором или </w:t>
      </w:r>
      <w:r w:rsidR="00092079" w:rsidRPr="00945EF3">
        <w:rPr>
          <w:rFonts w:ascii="Times New Roman" w:hAnsi="Times New Roman" w:cs="Times New Roman"/>
          <w:sz w:val="28"/>
          <w:szCs w:val="28"/>
        </w:rPr>
        <w:t>компьютером</w:t>
      </w:r>
      <w:r w:rsidRPr="00945EF3">
        <w:rPr>
          <w:rFonts w:ascii="Times New Roman" w:hAnsi="Times New Roman" w:cs="Times New Roman"/>
          <w:sz w:val="28"/>
          <w:szCs w:val="28"/>
        </w:rPr>
        <w:t xml:space="preserve">. Естественно, нельзя ожидать, что первый поход способен привить любовь к туризму, но эта проблема может быть решена, если такая работа будет проводиться систематично, начиная с младших классов. 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Учебная мотивация бывает внешняя и внутренняя. Если ребёнку интересно, он сам тянется к знаниям, если нет, нужно придумывать поощрения и наказания.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Внешняя мотивация обычно работает до подросткового возраста. Поэтому лучше отказаться от метода «кнута и пряника» до того, как ребёнок возненавидит учёбу</w:t>
      </w:r>
      <w:r w:rsidR="003D33E6" w:rsidRPr="00945EF3">
        <w:rPr>
          <w:rFonts w:ascii="Times New Roman" w:hAnsi="Times New Roman" w:cs="Times New Roman"/>
          <w:sz w:val="28"/>
          <w:szCs w:val="28"/>
        </w:rPr>
        <w:t xml:space="preserve"> туризму</w:t>
      </w:r>
      <w:r w:rsidRPr="00945EF3">
        <w:rPr>
          <w:rFonts w:ascii="Times New Roman" w:hAnsi="Times New Roman" w:cs="Times New Roman"/>
          <w:sz w:val="28"/>
          <w:szCs w:val="28"/>
        </w:rPr>
        <w:t>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Сформировать внутреннюю учебную мотивацию помогут следующие пять факторов. 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lastRenderedPageBreak/>
        <w:t>Интерес как основа учебной мотивации у ребёнка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Автономия для формирования мотивации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Ощущение собственной компетентности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Позитивные взаимоотношения с окружающими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Смысл обучения для повышения мотивации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Интерес как основа учебной мотивации у ребёнка</w:t>
      </w:r>
      <w:r w:rsidR="00E15EA1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Чтобы повысить мотивацию к </w:t>
      </w:r>
      <w:r w:rsidR="003D33E6" w:rsidRPr="00945EF3">
        <w:rPr>
          <w:rFonts w:ascii="Times New Roman" w:hAnsi="Times New Roman" w:cs="Times New Roman"/>
          <w:sz w:val="28"/>
          <w:szCs w:val="28"/>
        </w:rPr>
        <w:t>туризму</w:t>
      </w:r>
      <w:r w:rsidRPr="00945EF3">
        <w:rPr>
          <w:rFonts w:ascii="Times New Roman" w:hAnsi="Times New Roman" w:cs="Times New Roman"/>
          <w:sz w:val="28"/>
          <w:szCs w:val="28"/>
        </w:rPr>
        <w:t xml:space="preserve"> у детей и подростков, изучаемый материал должен быть: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Новым, но «узнаваемым». Бессмысленно объяснять степени, если ещё не прошли таблицу умножения. Уроки должны удивлять и одновременно иметь отсылки к предыдущим темам. </w:t>
      </w:r>
      <w:r w:rsidR="003D33E6" w:rsidRPr="00945EF3">
        <w:rPr>
          <w:rFonts w:ascii="Times New Roman" w:hAnsi="Times New Roman" w:cs="Times New Roman"/>
          <w:sz w:val="28"/>
          <w:szCs w:val="28"/>
        </w:rPr>
        <w:t>Поэтому в начале занятий туризмом начинать надо с туристских походов, потому что дети уже имеют опыт выходов на природу с родителями.</w:t>
      </w:r>
      <w:r w:rsidRPr="00945EF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Каждый раз немного сложнее предыдущего. Если ребёнку легко, он начинает скучать. Исходите из имеющегося у него опыта и постепенно </w:t>
      </w:r>
      <w:r w:rsidR="00C94A1A" w:rsidRPr="00945EF3">
        <w:rPr>
          <w:rFonts w:ascii="Times New Roman" w:hAnsi="Times New Roman" w:cs="Times New Roman"/>
          <w:sz w:val="28"/>
          <w:szCs w:val="28"/>
        </w:rPr>
        <w:t>походы усложняются от часовых до многочасовых</w:t>
      </w:r>
      <w:r w:rsidRPr="00945EF3">
        <w:rPr>
          <w:rFonts w:ascii="Times New Roman" w:hAnsi="Times New Roman" w:cs="Times New Roman"/>
          <w:sz w:val="28"/>
          <w:szCs w:val="28"/>
        </w:rPr>
        <w:t>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Разнообразным. </w:t>
      </w:r>
      <w:r w:rsidR="00C94A1A" w:rsidRPr="00945EF3">
        <w:rPr>
          <w:rFonts w:ascii="Times New Roman" w:hAnsi="Times New Roman" w:cs="Times New Roman"/>
          <w:sz w:val="28"/>
          <w:szCs w:val="28"/>
        </w:rPr>
        <w:t>Походы</w:t>
      </w:r>
      <w:r w:rsidRPr="00945EF3">
        <w:rPr>
          <w:rFonts w:ascii="Times New Roman" w:hAnsi="Times New Roman" w:cs="Times New Roman"/>
          <w:sz w:val="28"/>
          <w:szCs w:val="28"/>
        </w:rPr>
        <w:t xml:space="preserve">, </w:t>
      </w:r>
      <w:r w:rsidR="00C94A1A" w:rsidRPr="00945EF3">
        <w:rPr>
          <w:rFonts w:ascii="Times New Roman" w:hAnsi="Times New Roman" w:cs="Times New Roman"/>
          <w:sz w:val="28"/>
          <w:szCs w:val="28"/>
        </w:rPr>
        <w:t>конкурсы</w:t>
      </w:r>
      <w:r w:rsidRPr="00945EF3">
        <w:rPr>
          <w:rFonts w:ascii="Times New Roman" w:hAnsi="Times New Roman" w:cs="Times New Roman"/>
          <w:sz w:val="28"/>
          <w:szCs w:val="28"/>
        </w:rPr>
        <w:t xml:space="preserve">, экскурсии, </w:t>
      </w:r>
      <w:r w:rsidR="00C94A1A" w:rsidRPr="00945EF3">
        <w:rPr>
          <w:rFonts w:ascii="Times New Roman" w:hAnsi="Times New Roman" w:cs="Times New Roman"/>
          <w:sz w:val="28"/>
          <w:szCs w:val="28"/>
        </w:rPr>
        <w:t>соревнования</w:t>
      </w:r>
      <w:r w:rsidRPr="00945EF3">
        <w:rPr>
          <w:rFonts w:ascii="Times New Roman" w:hAnsi="Times New Roman" w:cs="Times New Roman"/>
          <w:sz w:val="28"/>
          <w:szCs w:val="28"/>
        </w:rPr>
        <w:t xml:space="preserve"> — чем больше форматов, тем увлекательнее обучение.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Автономия для формирования мотивации</w:t>
      </w:r>
      <w:r w:rsidR="00E15EA1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Дайте ребёнку возможность самому определять, что он будет делать сегодня или в течение недели. </w:t>
      </w:r>
      <w:r w:rsidR="00C94A1A" w:rsidRPr="00945EF3">
        <w:rPr>
          <w:rFonts w:ascii="Times New Roman" w:hAnsi="Times New Roman" w:cs="Times New Roman"/>
          <w:sz w:val="28"/>
          <w:szCs w:val="28"/>
        </w:rPr>
        <w:t xml:space="preserve">Тем более что </w:t>
      </w:r>
      <w:r w:rsidR="00730FEE" w:rsidRPr="00945EF3">
        <w:rPr>
          <w:rFonts w:ascii="Times New Roman" w:hAnsi="Times New Roman" w:cs="Times New Roman"/>
          <w:sz w:val="28"/>
          <w:szCs w:val="28"/>
        </w:rPr>
        <w:t>любой туристский поход — это</w:t>
      </w:r>
      <w:r w:rsidR="00C94A1A" w:rsidRPr="00945EF3">
        <w:rPr>
          <w:rFonts w:ascii="Times New Roman" w:hAnsi="Times New Roman" w:cs="Times New Roman"/>
          <w:sz w:val="28"/>
          <w:szCs w:val="28"/>
        </w:rPr>
        <w:t xml:space="preserve"> всегда автономное мероприятие, в котором каждый ребенок </w:t>
      </w:r>
      <w:r w:rsidR="00730FEE" w:rsidRPr="00945EF3">
        <w:rPr>
          <w:rFonts w:ascii="Times New Roman" w:hAnsi="Times New Roman" w:cs="Times New Roman"/>
          <w:sz w:val="28"/>
          <w:szCs w:val="28"/>
        </w:rPr>
        <w:t>сам выбирает обязанности.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Ощущение собственной компетентности</w:t>
      </w:r>
      <w:r w:rsidR="00E15EA1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C9336D" w:rsidRPr="00945EF3" w:rsidRDefault="00730FEE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Туристский поход – мероприятие в котором всегда можно найти за что можно пох</w:t>
      </w:r>
      <w:r w:rsidR="00C9336D" w:rsidRPr="00945EF3">
        <w:rPr>
          <w:rFonts w:ascii="Times New Roman" w:hAnsi="Times New Roman" w:cs="Times New Roman"/>
          <w:sz w:val="28"/>
          <w:szCs w:val="28"/>
        </w:rPr>
        <w:t>валит</w:t>
      </w:r>
      <w:r w:rsidRPr="00945EF3">
        <w:rPr>
          <w:rFonts w:ascii="Times New Roman" w:hAnsi="Times New Roman" w:cs="Times New Roman"/>
          <w:sz w:val="28"/>
          <w:szCs w:val="28"/>
        </w:rPr>
        <w:t>ь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45EF3">
        <w:rPr>
          <w:rFonts w:ascii="Times New Roman" w:hAnsi="Times New Roman" w:cs="Times New Roman"/>
          <w:sz w:val="28"/>
          <w:szCs w:val="28"/>
        </w:rPr>
        <w:t>,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 даже за незначительные успехи в </w:t>
      </w:r>
      <w:r w:rsidRPr="00945EF3">
        <w:rPr>
          <w:rFonts w:ascii="Times New Roman" w:hAnsi="Times New Roman" w:cs="Times New Roman"/>
          <w:sz w:val="28"/>
          <w:szCs w:val="28"/>
        </w:rPr>
        <w:t xml:space="preserve">походе, за разожженный костер, собранные дрова, приготовление чая и др., где каждый участник помогает в 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обучении </w:t>
      </w:r>
      <w:r w:rsidRPr="00945EF3">
        <w:rPr>
          <w:rFonts w:ascii="Times New Roman" w:hAnsi="Times New Roman" w:cs="Times New Roman"/>
          <w:sz w:val="28"/>
          <w:szCs w:val="28"/>
        </w:rPr>
        <w:t xml:space="preserve">другому, а педагог </w:t>
      </w:r>
      <w:r w:rsidR="00C9336D" w:rsidRPr="00945EF3">
        <w:rPr>
          <w:rFonts w:ascii="Times New Roman" w:hAnsi="Times New Roman" w:cs="Times New Roman"/>
          <w:sz w:val="28"/>
          <w:szCs w:val="28"/>
        </w:rPr>
        <w:t>помога</w:t>
      </w:r>
      <w:r w:rsidRPr="00945EF3">
        <w:rPr>
          <w:rFonts w:ascii="Times New Roman" w:hAnsi="Times New Roman" w:cs="Times New Roman"/>
          <w:sz w:val="28"/>
          <w:szCs w:val="28"/>
        </w:rPr>
        <w:t>ет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 им справляться с «нерешаемыми» задачами. Этим </w:t>
      </w:r>
      <w:r w:rsidRPr="00945EF3">
        <w:rPr>
          <w:rFonts w:ascii="Times New Roman" w:hAnsi="Times New Roman" w:cs="Times New Roman"/>
          <w:sz w:val="28"/>
          <w:szCs w:val="28"/>
        </w:rPr>
        <w:t>педагог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 будет способствовать правильному формированию мотивации.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Позитивные взаимоотношения с окружающими</w:t>
      </w:r>
      <w:r w:rsidR="00E15EA1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lastRenderedPageBreak/>
        <w:t xml:space="preserve">Общение с единомышленниками и командная работа </w:t>
      </w:r>
      <w:r w:rsidR="00730FEE" w:rsidRPr="00945EF3">
        <w:rPr>
          <w:rFonts w:ascii="Times New Roman" w:hAnsi="Times New Roman" w:cs="Times New Roman"/>
          <w:sz w:val="28"/>
          <w:szCs w:val="28"/>
        </w:rPr>
        <w:t xml:space="preserve">в туристской группе </w:t>
      </w:r>
      <w:r w:rsidRPr="00945EF3">
        <w:rPr>
          <w:rFonts w:ascii="Times New Roman" w:hAnsi="Times New Roman" w:cs="Times New Roman"/>
          <w:sz w:val="28"/>
          <w:szCs w:val="28"/>
        </w:rPr>
        <w:t>влияет на мотивацию очень позитивно.</w:t>
      </w:r>
    </w:p>
    <w:p w:rsidR="00C9336D" w:rsidRPr="00945EF3" w:rsidRDefault="00730FEE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C9336D" w:rsidRPr="00945EF3">
        <w:rPr>
          <w:rFonts w:ascii="Times New Roman" w:hAnsi="Times New Roman" w:cs="Times New Roman"/>
          <w:sz w:val="28"/>
          <w:szCs w:val="28"/>
        </w:rPr>
        <w:t xml:space="preserve">общаются во время живых занятий и на </w:t>
      </w:r>
      <w:r w:rsidR="00E15EA1" w:rsidRPr="00945EF3">
        <w:rPr>
          <w:rFonts w:ascii="Times New Roman" w:hAnsi="Times New Roman" w:cs="Times New Roman"/>
          <w:sz w:val="28"/>
          <w:szCs w:val="28"/>
        </w:rPr>
        <w:t xml:space="preserve">спортивно-туристских </w:t>
      </w:r>
      <w:r w:rsidR="00C9336D" w:rsidRPr="00945EF3">
        <w:rPr>
          <w:rFonts w:ascii="Times New Roman" w:hAnsi="Times New Roman" w:cs="Times New Roman"/>
          <w:sz w:val="28"/>
          <w:szCs w:val="28"/>
        </w:rPr>
        <w:t>мероприятиях, повышая учебную мотивацию друг друга.</w:t>
      </w:r>
    </w:p>
    <w:p w:rsidR="00C9336D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Смысл обучения для повышения мотивации</w:t>
      </w:r>
      <w:r w:rsidR="00E15EA1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015E3B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Целеполагание — важный момент образовательной стратегии и формирования мотивации учебной деятельности. Родители и ребёнок должны чётко понимать, для чего посещать занятия </w:t>
      </w:r>
      <w:r w:rsidR="00E15EA1" w:rsidRPr="00945EF3">
        <w:rPr>
          <w:rFonts w:ascii="Times New Roman" w:hAnsi="Times New Roman" w:cs="Times New Roman"/>
          <w:sz w:val="28"/>
          <w:szCs w:val="28"/>
        </w:rPr>
        <w:t>по туризму, участвовать в соревнованиях. Ц</w:t>
      </w:r>
      <w:r w:rsidRPr="00945EF3">
        <w:rPr>
          <w:rFonts w:ascii="Times New Roman" w:hAnsi="Times New Roman" w:cs="Times New Roman"/>
          <w:sz w:val="28"/>
          <w:szCs w:val="28"/>
        </w:rPr>
        <w:t>ел</w:t>
      </w:r>
      <w:r w:rsidR="00E15EA1" w:rsidRPr="00945EF3">
        <w:rPr>
          <w:rFonts w:ascii="Times New Roman" w:hAnsi="Times New Roman" w:cs="Times New Roman"/>
          <w:sz w:val="28"/>
          <w:szCs w:val="28"/>
        </w:rPr>
        <w:t xml:space="preserve">и должны быть </w:t>
      </w:r>
      <w:r w:rsidRPr="00945EF3">
        <w:rPr>
          <w:rFonts w:ascii="Times New Roman" w:hAnsi="Times New Roman" w:cs="Times New Roman"/>
          <w:sz w:val="28"/>
          <w:szCs w:val="28"/>
        </w:rPr>
        <w:t>соизмерим</w:t>
      </w:r>
      <w:r w:rsidR="00E15EA1" w:rsidRPr="00945EF3">
        <w:rPr>
          <w:rFonts w:ascii="Times New Roman" w:hAnsi="Times New Roman" w:cs="Times New Roman"/>
          <w:sz w:val="28"/>
          <w:szCs w:val="28"/>
        </w:rPr>
        <w:t>ы</w:t>
      </w:r>
      <w:r w:rsidRPr="00945EF3">
        <w:rPr>
          <w:rFonts w:ascii="Times New Roman" w:hAnsi="Times New Roman" w:cs="Times New Roman"/>
          <w:sz w:val="28"/>
          <w:szCs w:val="28"/>
        </w:rPr>
        <w:t xml:space="preserve"> с возрастом </w:t>
      </w:r>
      <w:r w:rsidR="00E15EA1" w:rsidRPr="00945EF3">
        <w:rPr>
          <w:rFonts w:ascii="Times New Roman" w:hAnsi="Times New Roman" w:cs="Times New Roman"/>
          <w:sz w:val="28"/>
          <w:szCs w:val="28"/>
        </w:rPr>
        <w:t>учащегося</w:t>
      </w:r>
      <w:r w:rsidRPr="00945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51A1" w:rsidRPr="00945EF3" w:rsidRDefault="00C9336D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Внутренняя учебная мотивация намного сильнее внешних стимулов. Поставьте цель обучения, позвольте ребёнку самостоятельно планировать сво</w:t>
      </w:r>
      <w:r w:rsidR="00E15EA1" w:rsidRPr="00945EF3">
        <w:rPr>
          <w:rFonts w:ascii="Times New Roman" w:hAnsi="Times New Roman" w:cs="Times New Roman"/>
          <w:sz w:val="28"/>
          <w:szCs w:val="28"/>
        </w:rPr>
        <w:t>и занятия</w:t>
      </w:r>
      <w:r w:rsidRPr="00945EF3">
        <w:rPr>
          <w:rFonts w:ascii="Times New Roman" w:hAnsi="Times New Roman" w:cs="Times New Roman"/>
          <w:sz w:val="28"/>
          <w:szCs w:val="28"/>
        </w:rPr>
        <w:t xml:space="preserve">, давайте ему новый и в меру сложный материал </w:t>
      </w:r>
      <w:r w:rsidR="00E15EA1" w:rsidRPr="00945EF3">
        <w:rPr>
          <w:rFonts w:ascii="Times New Roman" w:hAnsi="Times New Roman" w:cs="Times New Roman"/>
          <w:sz w:val="28"/>
          <w:szCs w:val="28"/>
        </w:rPr>
        <w:t xml:space="preserve">освоения родного края в туристских походах </w:t>
      </w:r>
      <w:r w:rsidRPr="00945EF3">
        <w:rPr>
          <w:rFonts w:ascii="Times New Roman" w:hAnsi="Times New Roman" w:cs="Times New Roman"/>
          <w:sz w:val="28"/>
          <w:szCs w:val="28"/>
        </w:rPr>
        <w:t>и хвалите даже за незначительные успехи.</w:t>
      </w:r>
    </w:p>
    <w:p w:rsidR="00C15A0F" w:rsidRPr="00945EF3" w:rsidRDefault="00C15A0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Привлечение учащихся в туризм тесно связано с овладением знаниями по краеведению, природоведению, картографии, истории, а также с поисково-исследовательской работой с целью сбора материалов для школьного музея. Эти знания обусловлены общей программой обучения в общеобразовательной школе. Активное участие в походах выходного дня, многодневных походах—способствует приобщению учащихся к занятиям туризмом. Сюда же следует отнести массовые мероприятия на местности: военно-спортивные игры, соревнования по спортивному ориентированию, туристские слеты. Из учащихся, наиболее активно проявивших себя в этих мероприятиях, создаются туристские секции непосредственно в школах, Центрах туризма, а также при детских и подростковых физкультурно-спортивных клубах, организуемых по месту жительства.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Мотивации, стимулирующие юного туриста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Многие туристы получают большое удовлетворение от занятий туризмом преодолевая препятствия, возникающих на их пути.</w:t>
      </w:r>
    </w:p>
    <w:p w:rsidR="00E15EA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Преподаватель может прямо рассказать начинающим туристам о привлекательности путешествий. Мотивация к преодолению препятствия и получаемое </w:t>
      </w:r>
      <w:r w:rsidRPr="00945EF3">
        <w:rPr>
          <w:rFonts w:ascii="Times New Roman" w:hAnsi="Times New Roman" w:cs="Times New Roman"/>
          <w:sz w:val="28"/>
          <w:szCs w:val="28"/>
        </w:rPr>
        <w:lastRenderedPageBreak/>
        <w:t xml:space="preserve">от этого удовлетворение действительно являются мощными стимулами и могут найти свое отражение не только в туризме. 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Достижение успеха в трудных условиях, характерных для туризма, может принести молодым людям большую пользу в дальнейшей жизни, особенно если при этом выполняются требования: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1. Юному туристу на первом этапе обучения специально указывают на положительное значение преодоления стресса и мотивируют его к активным занятиям туризмом.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2. </w:t>
      </w:r>
      <w:r w:rsidR="00E15EA1" w:rsidRPr="00945EF3">
        <w:rPr>
          <w:rFonts w:ascii="Times New Roman" w:hAnsi="Times New Roman" w:cs="Times New Roman"/>
          <w:sz w:val="28"/>
          <w:szCs w:val="28"/>
        </w:rPr>
        <w:t>Школьнику</w:t>
      </w:r>
      <w:r w:rsidRPr="00945EF3">
        <w:rPr>
          <w:rFonts w:ascii="Times New Roman" w:hAnsi="Times New Roman" w:cs="Times New Roman"/>
          <w:sz w:val="28"/>
          <w:szCs w:val="28"/>
        </w:rPr>
        <w:t xml:space="preserve"> дается возможность достигнуть </w:t>
      </w:r>
      <w:r w:rsidR="00E15EA1" w:rsidRPr="00945EF3">
        <w:rPr>
          <w:rFonts w:ascii="Times New Roman" w:hAnsi="Times New Roman" w:cs="Times New Roman"/>
          <w:sz w:val="28"/>
          <w:szCs w:val="28"/>
        </w:rPr>
        <w:t xml:space="preserve">в походе и соревнованиях </w:t>
      </w:r>
      <w:r w:rsidRPr="00945EF3">
        <w:rPr>
          <w:rFonts w:ascii="Times New Roman" w:hAnsi="Times New Roman" w:cs="Times New Roman"/>
          <w:sz w:val="28"/>
          <w:szCs w:val="28"/>
        </w:rPr>
        <w:t>относительного успеха, т. е. к нему не предъявляются необоснованные требования, например, стать опытным инструктором. Он просто должен раскрыть все свои способности и стремиться к самосовершенствованию.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3. Физический и эмоциональный стресс, которому подвергается </w:t>
      </w:r>
      <w:r w:rsidR="00E15EA1" w:rsidRPr="00945EF3">
        <w:rPr>
          <w:rFonts w:ascii="Times New Roman" w:hAnsi="Times New Roman" w:cs="Times New Roman"/>
          <w:sz w:val="28"/>
          <w:szCs w:val="28"/>
        </w:rPr>
        <w:t>ребенок в туристском походе</w:t>
      </w:r>
      <w:r w:rsidRPr="00945EF3">
        <w:rPr>
          <w:rFonts w:ascii="Times New Roman" w:hAnsi="Times New Roman" w:cs="Times New Roman"/>
          <w:sz w:val="28"/>
          <w:szCs w:val="28"/>
        </w:rPr>
        <w:t>, не должен превышать физиологических и психологических возможностей организма, еще не приспособившегося к большим нагрузкам.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Стремление к совершенству</w:t>
      </w:r>
      <w:r w:rsidR="002762ED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Занятия туризмом представляют собой один из немногих путей, где </w:t>
      </w:r>
      <w:r w:rsidR="002A2748" w:rsidRPr="00945EF3">
        <w:rPr>
          <w:rFonts w:ascii="Times New Roman" w:hAnsi="Times New Roman" w:cs="Times New Roman"/>
          <w:sz w:val="28"/>
          <w:szCs w:val="28"/>
        </w:rPr>
        <w:t>подростки</w:t>
      </w:r>
      <w:r w:rsidRPr="00945EF3">
        <w:rPr>
          <w:rFonts w:ascii="Times New Roman" w:hAnsi="Times New Roman" w:cs="Times New Roman"/>
          <w:sz w:val="28"/>
          <w:szCs w:val="28"/>
        </w:rPr>
        <w:t xml:space="preserve"> мо</w:t>
      </w:r>
      <w:r w:rsidR="002A2748" w:rsidRPr="00945EF3">
        <w:rPr>
          <w:rFonts w:ascii="Times New Roman" w:hAnsi="Times New Roman" w:cs="Times New Roman"/>
          <w:sz w:val="28"/>
          <w:szCs w:val="28"/>
        </w:rPr>
        <w:t>гут</w:t>
      </w:r>
      <w:r w:rsidRPr="00945EF3">
        <w:rPr>
          <w:rFonts w:ascii="Times New Roman" w:hAnsi="Times New Roman" w:cs="Times New Roman"/>
          <w:sz w:val="28"/>
          <w:szCs w:val="28"/>
        </w:rPr>
        <w:t xml:space="preserve"> проявить свое совершенство, используя физические возможности для достижения определенных вершин, обычно недоступных тем, кто занимается интеллектуальной деятельностью.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Совершенствование физической деятельности может быть привлекательным для спортсменов, так как опыт, приобретенный в </w:t>
      </w:r>
      <w:r w:rsidR="00C15A0F" w:rsidRPr="00945EF3">
        <w:rPr>
          <w:rFonts w:ascii="Times New Roman" w:hAnsi="Times New Roman" w:cs="Times New Roman"/>
          <w:sz w:val="28"/>
          <w:szCs w:val="28"/>
        </w:rPr>
        <w:t>туристских походах и соревнованиях</w:t>
      </w:r>
      <w:r w:rsidRPr="00945EF3">
        <w:rPr>
          <w:rFonts w:ascii="Times New Roman" w:hAnsi="Times New Roman" w:cs="Times New Roman"/>
          <w:sz w:val="28"/>
          <w:szCs w:val="28"/>
        </w:rPr>
        <w:t>, может быть в дальнейшем использован в других жизненных ситуациях.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Большинству туристов не нужно говорить, что успехи в туризме повышают их престиж в обществе. Уже в школе необходим определенный уровень физических способностей для достижения благоприятной атмосферы. Многолетние и систематические наблюдения за детьми показали, что мальчики, созревающие рано, достигают успеха не только в </w:t>
      </w:r>
      <w:r w:rsidR="00C15A0F" w:rsidRPr="00945EF3">
        <w:rPr>
          <w:rFonts w:ascii="Times New Roman" w:hAnsi="Times New Roman" w:cs="Times New Roman"/>
          <w:sz w:val="28"/>
          <w:szCs w:val="28"/>
        </w:rPr>
        <w:t>туризме,</w:t>
      </w:r>
      <w:r w:rsidRPr="00945EF3">
        <w:rPr>
          <w:rFonts w:ascii="Times New Roman" w:hAnsi="Times New Roman" w:cs="Times New Roman"/>
          <w:sz w:val="28"/>
          <w:szCs w:val="28"/>
        </w:rPr>
        <w:t xml:space="preserve"> но и в спорте (приобретают статус и самоуважение). В дальнейшем они становятся более уверенными в себе </w:t>
      </w:r>
      <w:r w:rsidRPr="00945EF3">
        <w:rPr>
          <w:rFonts w:ascii="Times New Roman" w:hAnsi="Times New Roman" w:cs="Times New Roman"/>
          <w:sz w:val="28"/>
          <w:szCs w:val="28"/>
        </w:rPr>
        <w:lastRenderedPageBreak/>
        <w:t>и устойчивыми, в отличие от сверстников, у которых процесс созревания происходил медленнее и которым не удалось достигнуть того же статуса благодаря ранним занятиям туризма.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Потребность быть частью коллектива</w:t>
      </w:r>
      <w:r w:rsidR="002762ED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C15A0F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Для некоторых юношей и девушек быть членом команды означает возможность иметь тесные контакты со своими сверстниками, быть частью их коллектива. В большинстве случаев </w:t>
      </w:r>
      <w:r w:rsidR="00C15A0F" w:rsidRPr="00945EF3">
        <w:rPr>
          <w:rFonts w:ascii="Times New Roman" w:hAnsi="Times New Roman" w:cs="Times New Roman"/>
          <w:sz w:val="28"/>
          <w:szCs w:val="28"/>
        </w:rPr>
        <w:t>педагогу</w:t>
      </w:r>
      <w:r w:rsidRPr="00945EF3">
        <w:rPr>
          <w:rFonts w:ascii="Times New Roman" w:hAnsi="Times New Roman" w:cs="Times New Roman"/>
          <w:sz w:val="28"/>
          <w:szCs w:val="28"/>
        </w:rPr>
        <w:t xml:space="preserve"> не следует специально говорить своим воспитанникам об этом благоприятном факторе, особенно когда он имеет дело с высокомотивированными туристами, нацеленными, прежде всего на высокий результат, а не на близкие социальные отношения. 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b/>
          <w:sz w:val="28"/>
          <w:szCs w:val="28"/>
        </w:rPr>
        <w:t>Различные виды материальных поощрений</w:t>
      </w:r>
      <w:r w:rsidR="002762ED" w:rsidRPr="00945EF3">
        <w:rPr>
          <w:rFonts w:ascii="Times New Roman" w:hAnsi="Times New Roman" w:cs="Times New Roman"/>
          <w:b/>
          <w:sz w:val="28"/>
          <w:szCs w:val="28"/>
        </w:rPr>
        <w:t>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Для мотивации юных туристов тренеры довольно часто используют материальное поощрение, награды. Система поощрения, установленная </w:t>
      </w:r>
      <w:r w:rsidR="00C15A0F" w:rsidRPr="00945EF3">
        <w:rPr>
          <w:rFonts w:ascii="Times New Roman" w:hAnsi="Times New Roman" w:cs="Times New Roman"/>
          <w:sz w:val="28"/>
          <w:szCs w:val="28"/>
        </w:rPr>
        <w:t>педагогом</w:t>
      </w:r>
      <w:r w:rsidRPr="00945EF3">
        <w:rPr>
          <w:rFonts w:ascii="Times New Roman" w:hAnsi="Times New Roman" w:cs="Times New Roman"/>
          <w:sz w:val="28"/>
          <w:szCs w:val="28"/>
        </w:rPr>
        <w:t xml:space="preserve">, может быть действенной просто потому, что туристы ценят время и усилия, затраченные </w:t>
      </w:r>
      <w:r w:rsidR="00C15A0F" w:rsidRPr="00945EF3">
        <w:rPr>
          <w:rFonts w:ascii="Times New Roman" w:hAnsi="Times New Roman" w:cs="Times New Roman"/>
          <w:sz w:val="28"/>
          <w:szCs w:val="28"/>
        </w:rPr>
        <w:t>им</w:t>
      </w:r>
      <w:r w:rsidRPr="00945EF3">
        <w:rPr>
          <w:rFonts w:ascii="Times New Roman" w:hAnsi="Times New Roman" w:cs="Times New Roman"/>
          <w:sz w:val="28"/>
          <w:szCs w:val="28"/>
        </w:rPr>
        <w:t xml:space="preserve"> на разработку и поддержание такой системы, а не из-за материальной ценности какой-либо награды. В других случаях вручаемые звездочки, конфеты</w:t>
      </w:r>
      <w:r w:rsidR="00C15A0F" w:rsidRPr="00945EF3">
        <w:rPr>
          <w:rFonts w:ascii="Times New Roman" w:hAnsi="Times New Roman" w:cs="Times New Roman"/>
          <w:sz w:val="28"/>
          <w:szCs w:val="28"/>
        </w:rPr>
        <w:t>, подарки</w:t>
      </w:r>
      <w:r w:rsidRPr="00945EF3">
        <w:rPr>
          <w:rFonts w:ascii="Times New Roman" w:hAnsi="Times New Roman" w:cs="Times New Roman"/>
          <w:sz w:val="28"/>
          <w:szCs w:val="28"/>
        </w:rPr>
        <w:t xml:space="preserve"> сами по себе ничего не значат для </w:t>
      </w:r>
      <w:r w:rsidR="00E12B67" w:rsidRPr="00945EF3">
        <w:rPr>
          <w:rFonts w:ascii="Times New Roman" w:hAnsi="Times New Roman" w:cs="Times New Roman"/>
          <w:sz w:val="28"/>
          <w:szCs w:val="28"/>
        </w:rPr>
        <w:t>туриста,</w:t>
      </w:r>
      <w:r w:rsidRPr="00945EF3">
        <w:rPr>
          <w:rFonts w:ascii="Times New Roman" w:hAnsi="Times New Roman" w:cs="Times New Roman"/>
          <w:sz w:val="28"/>
          <w:szCs w:val="28"/>
        </w:rPr>
        <w:t xml:space="preserve"> но они как бы подтверждают, что юный турист проделал большую работу и </w:t>
      </w:r>
      <w:r w:rsidR="00C15A0F" w:rsidRPr="00945EF3">
        <w:rPr>
          <w:rFonts w:ascii="Times New Roman" w:hAnsi="Times New Roman" w:cs="Times New Roman"/>
          <w:sz w:val="28"/>
          <w:szCs w:val="28"/>
        </w:rPr>
        <w:t>педагог</w:t>
      </w:r>
      <w:r w:rsidRPr="00945EF3">
        <w:rPr>
          <w:rFonts w:ascii="Times New Roman" w:hAnsi="Times New Roman" w:cs="Times New Roman"/>
          <w:sz w:val="28"/>
          <w:szCs w:val="28"/>
        </w:rPr>
        <w:t xml:space="preserve"> ценит его достижения. При разработке системы поощрений важно правильно объяснить ее юным туристам и применять те награды, которые имеют действительную для них ценность, исключив те, которые не соответствуют уровню и возрасту туристов. Использовать эту систему нужно очень осторожно, чтобы поощрения распределялись справедливо, а награды и призы соответствовали уровню достижений туристов.</w:t>
      </w:r>
    </w:p>
    <w:p w:rsidR="003B72B1" w:rsidRPr="00945EF3" w:rsidRDefault="003B72B1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Формировать мотивацию - значит не </w:t>
      </w:r>
      <w:r w:rsidR="00C15A0F" w:rsidRPr="00945EF3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945EF3">
        <w:rPr>
          <w:rFonts w:ascii="Times New Roman" w:hAnsi="Times New Roman" w:cs="Times New Roman"/>
          <w:sz w:val="28"/>
          <w:szCs w:val="28"/>
        </w:rPr>
        <w:t xml:space="preserve">заложить готовые мотивы и цели в голову учащегося, а поставить его в такие условия и ситуации </w:t>
      </w:r>
      <w:r w:rsidR="00C15A0F" w:rsidRPr="00945EF3">
        <w:rPr>
          <w:rFonts w:ascii="Times New Roman" w:hAnsi="Times New Roman" w:cs="Times New Roman"/>
          <w:sz w:val="28"/>
          <w:szCs w:val="28"/>
        </w:rPr>
        <w:t>туристской</w:t>
      </w:r>
      <w:r w:rsidRPr="00945EF3">
        <w:rPr>
          <w:rFonts w:ascii="Times New Roman" w:hAnsi="Times New Roman" w:cs="Times New Roman"/>
          <w:sz w:val="28"/>
          <w:szCs w:val="28"/>
        </w:rPr>
        <w:t xml:space="preserve"> активности, где бы желательные мотивы и цели складывались и развивались бы с учетом и в контексте прошлого опыта, индивидуальности, внутренних устремлений самого </w:t>
      </w:r>
      <w:r w:rsidR="00C15A0F" w:rsidRPr="00945EF3">
        <w:rPr>
          <w:rFonts w:ascii="Times New Roman" w:hAnsi="Times New Roman" w:cs="Times New Roman"/>
          <w:sz w:val="28"/>
          <w:szCs w:val="28"/>
        </w:rPr>
        <w:t>юного туриста.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ПРИМЕЧАНИЯ </w:t>
      </w:r>
    </w:p>
    <w:p w:rsidR="00DE3C59" w:rsidRPr="00940E3D" w:rsidRDefault="00DE3C59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40E3D">
        <w:rPr>
          <w:rFonts w:ascii="Times New Roman" w:hAnsi="Times New Roman" w:cs="Times New Roman"/>
          <w:sz w:val="28"/>
          <w:szCs w:val="28"/>
        </w:rPr>
        <w:t>.</w:t>
      </w:r>
      <w:r w:rsidRPr="00940E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Жученко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Коломоец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3D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Мотивация школьников и студентов к занятиям туризмом. С</w:t>
      </w:r>
      <w:r w:rsidRPr="00940E3D">
        <w:rPr>
          <w:rFonts w:ascii="Times New Roman" w:hAnsi="Times New Roman" w:cs="Times New Roman"/>
          <w:sz w:val="28"/>
          <w:szCs w:val="28"/>
        </w:rPr>
        <w:t>татья в сборнике трудов Международной научно-практической конференции: Инновационные</w:t>
      </w:r>
      <w:r>
        <w:rPr>
          <w:rFonts w:ascii="Times New Roman" w:hAnsi="Times New Roman" w:cs="Times New Roman"/>
          <w:sz w:val="28"/>
          <w:szCs w:val="28"/>
        </w:rPr>
        <w:t xml:space="preserve"> проекты и программы в психологии, педагогике и образовании. Г. Уфа, </w:t>
      </w:r>
      <w:r w:rsidRPr="00940E3D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70D3" w:rsidRPr="00940E3D" w:rsidRDefault="00DE3C59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EF3" w:rsidRPr="00940E3D">
        <w:rPr>
          <w:rFonts w:ascii="Times New Roman" w:hAnsi="Times New Roman" w:cs="Times New Roman"/>
          <w:sz w:val="28"/>
          <w:szCs w:val="28"/>
        </w:rPr>
        <w:t>.</w:t>
      </w:r>
      <w:r w:rsidR="00945EF3" w:rsidRPr="00940E3D">
        <w:rPr>
          <w:rFonts w:ascii="Times New Roman" w:hAnsi="Times New Roman" w:cs="Times New Roman"/>
          <w:sz w:val="28"/>
          <w:szCs w:val="28"/>
        </w:rPr>
        <w:tab/>
      </w:r>
      <w:r w:rsidR="002E70D3" w:rsidRPr="00940E3D">
        <w:rPr>
          <w:rFonts w:ascii="Times New Roman" w:hAnsi="Times New Roman" w:cs="Times New Roman"/>
          <w:sz w:val="28"/>
          <w:szCs w:val="28"/>
        </w:rPr>
        <w:t>Константинов Ю.С., Куликов В.М.  П</w:t>
      </w:r>
      <w:r w:rsidR="00940E3D">
        <w:rPr>
          <w:rFonts w:ascii="Times New Roman" w:hAnsi="Times New Roman" w:cs="Times New Roman"/>
          <w:sz w:val="28"/>
          <w:szCs w:val="28"/>
        </w:rPr>
        <w:t>едагогика школьного туризма</w:t>
      </w:r>
      <w:r w:rsidR="002E70D3" w:rsidRPr="00940E3D">
        <w:rPr>
          <w:rFonts w:ascii="Times New Roman" w:hAnsi="Times New Roman" w:cs="Times New Roman"/>
          <w:sz w:val="28"/>
          <w:szCs w:val="28"/>
        </w:rPr>
        <w:t xml:space="preserve">. Учебно-методическое пособие. 2-е издание, дополненное. – М.: </w:t>
      </w:r>
      <w:proofErr w:type="spellStart"/>
      <w:r w:rsidR="002E70D3" w:rsidRPr="00940E3D">
        <w:rPr>
          <w:rFonts w:ascii="Times New Roman" w:hAnsi="Times New Roman" w:cs="Times New Roman"/>
          <w:sz w:val="28"/>
          <w:szCs w:val="28"/>
        </w:rPr>
        <w:t>ФЦДЮТиК</w:t>
      </w:r>
      <w:proofErr w:type="spellEnd"/>
      <w:r w:rsidR="002E70D3" w:rsidRPr="00940E3D">
        <w:rPr>
          <w:rFonts w:ascii="Times New Roman" w:hAnsi="Times New Roman" w:cs="Times New Roman"/>
          <w:sz w:val="28"/>
          <w:szCs w:val="28"/>
        </w:rPr>
        <w:t>, 2006, 208 с</w:t>
      </w:r>
    </w:p>
    <w:p w:rsidR="0030182F" w:rsidRDefault="00DE3C59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70D3" w:rsidRPr="00940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0E3D" w:rsidRPr="00940E3D">
        <w:rPr>
          <w:rFonts w:ascii="Times New Roman" w:hAnsi="Times New Roman" w:cs="Times New Roman"/>
          <w:sz w:val="28"/>
          <w:szCs w:val="28"/>
        </w:rPr>
        <w:t>Мулик</w:t>
      </w:r>
      <w:proofErr w:type="spellEnd"/>
      <w:r w:rsidR="00940E3D" w:rsidRPr="00940E3D">
        <w:rPr>
          <w:rFonts w:ascii="Times New Roman" w:hAnsi="Times New Roman" w:cs="Times New Roman"/>
          <w:sz w:val="28"/>
          <w:szCs w:val="28"/>
        </w:rPr>
        <w:t xml:space="preserve"> К.В., </w:t>
      </w:r>
      <w:proofErr w:type="spellStart"/>
      <w:r w:rsidR="00940E3D" w:rsidRPr="00940E3D">
        <w:rPr>
          <w:rFonts w:ascii="Times New Roman" w:hAnsi="Times New Roman" w:cs="Times New Roman"/>
          <w:sz w:val="28"/>
          <w:szCs w:val="28"/>
        </w:rPr>
        <w:t>Мулик</w:t>
      </w:r>
      <w:proofErr w:type="spellEnd"/>
      <w:r w:rsidR="00940E3D" w:rsidRPr="00940E3D">
        <w:rPr>
          <w:rFonts w:ascii="Times New Roman" w:hAnsi="Times New Roman" w:cs="Times New Roman"/>
          <w:sz w:val="28"/>
          <w:szCs w:val="28"/>
        </w:rPr>
        <w:t xml:space="preserve"> В.В. </w:t>
      </w:r>
      <w:r w:rsidR="002E70D3" w:rsidRPr="00940E3D">
        <w:rPr>
          <w:rFonts w:ascii="Times New Roman" w:hAnsi="Times New Roman" w:cs="Times New Roman"/>
          <w:sz w:val="28"/>
          <w:szCs w:val="28"/>
        </w:rPr>
        <w:t>Мотивация школьников и студентов к занятиям спортивно-оздоровительным туризмом</w:t>
      </w:r>
    </w:p>
    <w:p w:rsidR="002E70D3" w:rsidRPr="00940E3D" w:rsidRDefault="00940E3D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E3D">
        <w:rPr>
          <w:rFonts w:ascii="Times New Roman" w:hAnsi="Times New Roman" w:cs="Times New Roman"/>
          <w:sz w:val="28"/>
          <w:szCs w:val="28"/>
        </w:rPr>
        <w:t>https://otherreferats.allbest.ru/sport/00209208_0.html#text</w:t>
      </w:r>
    </w:p>
    <w:p w:rsidR="00945EF3" w:rsidRDefault="00940E3D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40E3D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DE3C59" w:rsidRPr="008B556E">
          <w:rPr>
            <w:rStyle w:val="a3"/>
            <w:rFonts w:ascii="Times New Roman" w:hAnsi="Times New Roman" w:cs="Times New Roman"/>
            <w:sz w:val="28"/>
            <w:szCs w:val="28"/>
          </w:rPr>
          <w:t>https://vk.com/uldashelabuga</w:t>
        </w:r>
      </w:hyperlink>
    </w:p>
    <w:p w:rsidR="00DE3C59" w:rsidRPr="00940E3D" w:rsidRDefault="00DE3C59" w:rsidP="00DE3C59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Default="0030182F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lastRenderedPageBreak/>
        <w:t>Сведения об авторе.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r w:rsidRPr="00945EF3">
        <w:rPr>
          <w:rFonts w:ascii="Times New Roman" w:hAnsi="Times New Roman" w:cs="Times New Roman"/>
          <w:b/>
          <w:sz w:val="28"/>
          <w:szCs w:val="28"/>
        </w:rPr>
        <w:t xml:space="preserve">Рахматуллин </w:t>
      </w:r>
      <w:proofErr w:type="spellStart"/>
      <w:r w:rsidRPr="00945EF3">
        <w:rPr>
          <w:rFonts w:ascii="Times New Roman" w:hAnsi="Times New Roman" w:cs="Times New Roman"/>
          <w:b/>
          <w:sz w:val="28"/>
          <w:szCs w:val="28"/>
        </w:rPr>
        <w:t>Камиль</w:t>
      </w:r>
      <w:proofErr w:type="spellEnd"/>
      <w:r w:rsidRPr="00945E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5EF3">
        <w:rPr>
          <w:rFonts w:ascii="Times New Roman" w:hAnsi="Times New Roman" w:cs="Times New Roman"/>
          <w:b/>
          <w:sz w:val="28"/>
          <w:szCs w:val="28"/>
        </w:rPr>
        <w:t>Габделахатович</w:t>
      </w:r>
      <w:proofErr w:type="spellEnd"/>
      <w:r w:rsidRPr="00945E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2. Ученая степень, звание: </w:t>
      </w:r>
      <w:r w:rsidRPr="00945EF3">
        <w:rPr>
          <w:rFonts w:ascii="Times New Roman" w:hAnsi="Times New Roman" w:cs="Times New Roman"/>
          <w:b/>
          <w:sz w:val="28"/>
          <w:szCs w:val="28"/>
        </w:rPr>
        <w:t xml:space="preserve">нет 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3. Место работы (учебы) и должность: </w:t>
      </w:r>
      <w:r w:rsidRPr="00945EF3">
        <w:rPr>
          <w:rFonts w:ascii="Times New Roman" w:hAnsi="Times New Roman" w:cs="Times New Roman"/>
          <w:b/>
          <w:sz w:val="28"/>
          <w:szCs w:val="28"/>
        </w:rPr>
        <w:t xml:space="preserve">методист МБУ ДО «ЦДЮТиЭ «Юлдаш» ЕМР РТ, педагог дополнительного образования 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4. Научный руководитель/консультант (ФИО, научная степень, ученое звание, должность) для аспирантских статей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5. Адрес с почтовым индексом: </w:t>
      </w:r>
      <w:r w:rsidRPr="00945EF3">
        <w:rPr>
          <w:rFonts w:ascii="Times New Roman" w:hAnsi="Times New Roman" w:cs="Times New Roman"/>
          <w:b/>
          <w:sz w:val="28"/>
          <w:szCs w:val="28"/>
        </w:rPr>
        <w:t>423600 Республика Татарстан, г. Елабуга, ул. Строителей, д. 15, кв. 12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6. Контактный телефон </w:t>
      </w:r>
      <w:r w:rsidRPr="00945EF3">
        <w:rPr>
          <w:rFonts w:ascii="Times New Roman" w:hAnsi="Times New Roman" w:cs="Times New Roman"/>
          <w:b/>
          <w:sz w:val="28"/>
          <w:szCs w:val="28"/>
        </w:rPr>
        <w:t>891</w:t>
      </w:r>
      <w:bookmarkStart w:id="0" w:name="_GoBack"/>
      <w:bookmarkEnd w:id="0"/>
      <w:r w:rsidRPr="00945EF3">
        <w:rPr>
          <w:rFonts w:ascii="Times New Roman" w:hAnsi="Times New Roman" w:cs="Times New Roman"/>
          <w:b/>
          <w:sz w:val="28"/>
          <w:szCs w:val="28"/>
        </w:rPr>
        <w:t>73927594.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 Е-</w:t>
      </w:r>
      <w:proofErr w:type="spellStart"/>
      <w:r w:rsidRPr="00945EF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45EF3">
        <w:rPr>
          <w:rFonts w:ascii="Times New Roman" w:hAnsi="Times New Roman" w:cs="Times New Roman"/>
          <w:sz w:val="28"/>
          <w:szCs w:val="28"/>
        </w:rPr>
        <w:t xml:space="preserve"> (адрес для </w:t>
      </w:r>
      <w:proofErr w:type="spellStart"/>
      <w:r w:rsidRPr="00945EF3">
        <w:rPr>
          <w:rFonts w:ascii="Times New Roman" w:hAnsi="Times New Roman" w:cs="Times New Roman"/>
          <w:sz w:val="28"/>
          <w:szCs w:val="28"/>
        </w:rPr>
        <w:t>реписки</w:t>
      </w:r>
      <w:proofErr w:type="spellEnd"/>
      <w:r w:rsidRPr="00945EF3">
        <w:rPr>
          <w:rFonts w:ascii="Times New Roman" w:hAnsi="Times New Roman" w:cs="Times New Roman"/>
          <w:sz w:val="28"/>
          <w:szCs w:val="28"/>
        </w:rPr>
        <w:t xml:space="preserve"> с редакцией) </w:t>
      </w:r>
      <w:proofErr w:type="spellStart"/>
      <w:r w:rsidRPr="00945EF3">
        <w:rPr>
          <w:rFonts w:ascii="Times New Roman" w:hAnsi="Times New Roman" w:cs="Times New Roman"/>
          <w:b/>
          <w:sz w:val="28"/>
          <w:szCs w:val="28"/>
          <w:lang w:val="en-US"/>
        </w:rPr>
        <w:t>kamiltur</w:t>
      </w:r>
      <w:proofErr w:type="spellEnd"/>
      <w:r w:rsidRPr="00945EF3">
        <w:rPr>
          <w:rFonts w:ascii="Times New Roman" w:hAnsi="Times New Roman" w:cs="Times New Roman"/>
          <w:b/>
          <w:sz w:val="28"/>
          <w:szCs w:val="28"/>
        </w:rPr>
        <w:t>@mail.ru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>8. Рабочий адрес и Е-</w:t>
      </w:r>
      <w:proofErr w:type="spellStart"/>
      <w:r w:rsidRPr="00945EF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45EF3">
        <w:rPr>
          <w:rFonts w:ascii="Times New Roman" w:hAnsi="Times New Roman" w:cs="Times New Roman"/>
          <w:sz w:val="28"/>
          <w:szCs w:val="28"/>
        </w:rPr>
        <w:t xml:space="preserve"> (адрес и телефон для публикации в журнале) </w:t>
      </w:r>
      <w:r w:rsidRPr="00945EF3">
        <w:rPr>
          <w:rFonts w:ascii="Times New Roman" w:hAnsi="Times New Roman" w:cs="Times New Roman"/>
          <w:b/>
          <w:sz w:val="28"/>
          <w:szCs w:val="28"/>
        </w:rPr>
        <w:t>423600 Республика Татарстан, г. Елабуга, ул. Пролетарская, д. 14 Е-</w:t>
      </w:r>
      <w:proofErr w:type="spellStart"/>
      <w:r w:rsidRPr="00945EF3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945E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5EF3">
        <w:rPr>
          <w:rFonts w:ascii="Times New Roman" w:hAnsi="Times New Roman" w:cs="Times New Roman"/>
          <w:b/>
          <w:sz w:val="28"/>
          <w:szCs w:val="28"/>
        </w:rPr>
        <w:t>uldashelabuga@mail.ru  тел.</w:t>
      </w:r>
      <w:proofErr w:type="gramEnd"/>
      <w:r w:rsidRPr="00945EF3">
        <w:rPr>
          <w:rFonts w:ascii="Times New Roman" w:hAnsi="Times New Roman" w:cs="Times New Roman"/>
          <w:b/>
          <w:sz w:val="28"/>
          <w:szCs w:val="28"/>
        </w:rPr>
        <w:t xml:space="preserve"> (85557) 3-16-07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3" w:rsidRPr="00945EF3" w:rsidRDefault="00945EF3" w:rsidP="00945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5EF3" w:rsidRPr="00945EF3" w:rsidSect="003018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6D"/>
    <w:rsid w:val="00015E3B"/>
    <w:rsid w:val="000530E7"/>
    <w:rsid w:val="00092079"/>
    <w:rsid w:val="00245986"/>
    <w:rsid w:val="002762ED"/>
    <w:rsid w:val="002A2748"/>
    <w:rsid w:val="002B0412"/>
    <w:rsid w:val="002E70D3"/>
    <w:rsid w:val="0030182F"/>
    <w:rsid w:val="003B72B1"/>
    <w:rsid w:val="003C58C5"/>
    <w:rsid w:val="003D33E6"/>
    <w:rsid w:val="00421749"/>
    <w:rsid w:val="00423E2A"/>
    <w:rsid w:val="00450A39"/>
    <w:rsid w:val="00691493"/>
    <w:rsid w:val="00730FEE"/>
    <w:rsid w:val="007F1649"/>
    <w:rsid w:val="00881B0A"/>
    <w:rsid w:val="00895FB9"/>
    <w:rsid w:val="00940E3D"/>
    <w:rsid w:val="00945EF3"/>
    <w:rsid w:val="00B02AE7"/>
    <w:rsid w:val="00B526C4"/>
    <w:rsid w:val="00BC51A1"/>
    <w:rsid w:val="00C15A0F"/>
    <w:rsid w:val="00C3611C"/>
    <w:rsid w:val="00C9336D"/>
    <w:rsid w:val="00C94A1A"/>
    <w:rsid w:val="00DE3C59"/>
    <w:rsid w:val="00E12B67"/>
    <w:rsid w:val="00E1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E685"/>
  <w15:chartTrackingRefBased/>
  <w15:docId w15:val="{CBFEE9D0-7D94-49B2-BD0A-2FEAEBF9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uldashelabuga" TargetMode="External"/><Relationship Id="rId4" Type="http://schemas.openxmlformats.org/officeDocument/2006/relationships/hyperlink" Target="mailto:kamiltu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2020-11-11T12:12:00Z</cp:lastPrinted>
  <dcterms:created xsi:type="dcterms:W3CDTF">2020-12-10T08:51:00Z</dcterms:created>
  <dcterms:modified xsi:type="dcterms:W3CDTF">2020-12-11T10:19:00Z</dcterms:modified>
</cp:coreProperties>
</file>